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ascii="宋体" w:hAnsi="宋体" w:eastAsia="宋体" w:cs="黑体"/>
          <w:b/>
          <w:sz w:val="28"/>
          <w:szCs w:val="28"/>
        </w:rPr>
      </w:pPr>
      <w:r>
        <w:rPr>
          <w:rFonts w:hint="eastAsia" w:ascii="宋体" w:hAnsi="宋体" w:eastAsia="宋体" w:cs="黑体"/>
          <w:b/>
          <w:sz w:val="32"/>
          <w:szCs w:val="32"/>
        </w:rPr>
        <w:t>温州设计集团应聘人员报名表</w:t>
      </w:r>
      <w:bookmarkEnd w:id="0"/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                                             </w:t>
      </w:r>
    </w:p>
    <w:p>
      <w:pPr>
        <w:ind w:firstLine="5670" w:firstLineChars="27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填报日期    年   月    日</w:t>
      </w:r>
    </w:p>
    <w:tbl>
      <w:tblPr>
        <w:tblStyle w:val="2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14"/>
        <w:gridCol w:w="1000"/>
        <w:gridCol w:w="1004"/>
        <w:gridCol w:w="98"/>
        <w:gridCol w:w="1309"/>
        <w:gridCol w:w="138"/>
        <w:gridCol w:w="1418"/>
        <w:gridCol w:w="147"/>
        <w:gridCol w:w="562"/>
        <w:gridCol w:w="718"/>
        <w:gridCol w:w="139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出生年月日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民族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面貌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身高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体重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电子邮箱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健康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状况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状况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身份证号码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籍贯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户口所在地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职称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现住详细地址</w:t>
            </w:r>
          </w:p>
        </w:tc>
        <w:tc>
          <w:tcPr>
            <w:tcW w:w="5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邮政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编码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时间</w:t>
            </w:r>
          </w:p>
        </w:tc>
        <w:tc>
          <w:tcPr>
            <w:tcW w:w="2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学习方式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□全日制     □非全日制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是否“211”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/>
              </w:rPr>
              <w:t>工程院校</w:t>
            </w:r>
          </w:p>
        </w:tc>
        <w:tc>
          <w:tcPr>
            <w:tcW w:w="2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学制</w:t>
            </w:r>
          </w:p>
        </w:tc>
        <w:tc>
          <w:tcPr>
            <w:tcW w:w="2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</w:rPr>
              <w:t>学历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</w:rPr>
              <w:t>学位</w:t>
            </w:r>
          </w:p>
        </w:tc>
        <w:tc>
          <w:tcPr>
            <w:tcW w:w="2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第二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77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/>
              </w:rPr>
              <w:t>英语水平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计算机水平</w:t>
            </w:r>
          </w:p>
        </w:tc>
        <w:tc>
          <w:tcPr>
            <w:tcW w:w="2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其他语种水平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应聘岗位</w:t>
            </w:r>
          </w:p>
        </w:tc>
        <w:tc>
          <w:tcPr>
            <w:tcW w:w="77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家庭主要成员及社会关系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关系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出生年月日</w:t>
            </w: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(从事行业)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紧急联系人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</w:rPr>
              <w:t>紧急联系人电话</w:t>
            </w:r>
          </w:p>
        </w:tc>
        <w:tc>
          <w:tcPr>
            <w:tcW w:w="2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教育经历以及培训情况（高中起）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40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时  间（年月）</w:t>
            </w: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20XX.XX-20XX.XX</w:t>
            </w: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历</w:t>
            </w:r>
          </w:p>
        </w:tc>
        <w:tc>
          <w:tcPr>
            <w:tcW w:w="77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如有工作经历填写，格式如下：</w:t>
            </w:r>
          </w:p>
          <w:p>
            <w:p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2021.07-2021.XX  XX单位 XX岗位（工作时间必须连贯，如期间在家请填写待业）</w:t>
            </w:r>
          </w:p>
          <w:p>
            <w:p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在职学习的时间请填写至工作简历下面如：</w:t>
            </w:r>
          </w:p>
          <w:p>
            <w:p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2021.07-2021.XX  XX单位 XX岗位</w:t>
            </w:r>
          </w:p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（期间：2021.05-2021.XX XX学校 XX专业在职学历）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94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94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个人简介（包括实践活动、课题研究等内容）</w:t>
            </w:r>
          </w:p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94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注：请把成绩单（盖公章）、证书、作品集等有关材料附后</w:t>
      </w:r>
    </w:p>
    <w:p>
      <w:pPr>
        <w:jc w:val="center"/>
        <w:rPr>
          <w:rFonts w:ascii="宋体" w:hAnsi="宋体" w:eastAsia="宋体"/>
        </w:rPr>
      </w:pPr>
    </w:p>
    <w:p/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E2E0A"/>
    <w:rsid w:val="0E0E19F3"/>
    <w:rsid w:val="20DA5503"/>
    <w:rsid w:val="3DDC6627"/>
    <w:rsid w:val="48601D35"/>
    <w:rsid w:val="6F247DCC"/>
    <w:rsid w:val="722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2021-05-06T09:10:00Z</dcterms:created>
  <dc:creator>Administrator.USER-20190122CM</dc:creator>
  <cp:lastModifiedBy>陈佳茹</cp:lastModifiedBy>
  <dcterms:modified xsi:type="dcterms:W3CDTF">2021-05-28T10:23:41Z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