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11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12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33,525,881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21,833,217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12.44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11,692,664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3,134,644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30.47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-49,072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29,741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-78,813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26,079,308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17,360,850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10.06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8,718,458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917,360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46.33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-51,533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3,304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-54,837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2,120,558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1,292,424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33.67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828,134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-9.81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525,804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21.95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-17,540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-17,645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,326,015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3,179,943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18.77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2,146,072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1,691,480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25.81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20,001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26,332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-6,331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59.71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2022-12-16T07:04:30Z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