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AA" w:rsidRPr="001F400F" w:rsidRDefault="00B675AA" w:rsidP="00B675AA">
      <w:pPr>
        <w:jc w:val="center"/>
        <w:rPr>
          <w:rFonts w:ascii="黑体" w:eastAsia="黑体"/>
          <w:sz w:val="44"/>
          <w:szCs w:val="44"/>
        </w:rPr>
      </w:pPr>
      <w:r w:rsidRPr="001F400F">
        <w:rPr>
          <w:rFonts w:ascii="黑体" w:eastAsia="黑体" w:hAnsi="宋体" w:hint="eastAsia"/>
          <w:sz w:val="44"/>
          <w:szCs w:val="44"/>
        </w:rPr>
        <w:t>市属国有企业</w:t>
      </w:r>
      <w:r w:rsidRPr="001F400F">
        <w:rPr>
          <w:rFonts w:ascii="黑体" w:eastAsia="黑体" w:hint="eastAsia"/>
          <w:sz w:val="44"/>
          <w:szCs w:val="44"/>
        </w:rPr>
        <w:t>财务快报主要指标</w:t>
      </w:r>
    </w:p>
    <w:p w:rsidR="00B675AA" w:rsidRPr="001F400F" w:rsidRDefault="00B675AA" w:rsidP="00B675AA">
      <w:pPr>
        <w:spacing w:line="240" w:lineRule="exact"/>
        <w:jc w:val="center"/>
        <w:rPr>
          <w:rFonts w:ascii="黑体" w:eastAsia="黑体"/>
          <w:sz w:val="44"/>
          <w:szCs w:val="44"/>
        </w:rPr>
      </w:pPr>
    </w:p>
    <w:p w:rsidR="00B675AA" w:rsidRPr="0019482F" w:rsidRDefault="00B675AA" w:rsidP="00B675AA">
      <w:pPr>
        <w:ind w:firstLineChars="200" w:firstLine="480"/>
        <w:rPr>
          <w:rFonts w:eastAsia="仿宋_GB2312"/>
          <w:sz w:val="24"/>
        </w:rPr>
      </w:pPr>
      <w:r w:rsidRPr="0019482F">
        <w:rPr>
          <w:rFonts w:eastAsia="仿宋_GB2312"/>
          <w:kern w:val="0"/>
          <w:sz w:val="24"/>
        </w:rPr>
        <w:t>统计期间：</w:t>
      </w:r>
      <w:r w:rsidRPr="0019482F">
        <w:rPr>
          <w:rFonts w:eastAsia="仿宋_GB2312"/>
          <w:kern w:val="0"/>
          <w:sz w:val="24"/>
        </w:rPr>
        <w:t>201</w:t>
      </w:r>
      <w:r w:rsidR="00B51C1D" w:rsidRPr="0019482F">
        <w:rPr>
          <w:rFonts w:eastAsia="仿宋_GB2312"/>
          <w:kern w:val="0"/>
          <w:sz w:val="24"/>
        </w:rPr>
        <w:t>9</w:t>
      </w:r>
      <w:r w:rsidRPr="0019482F">
        <w:rPr>
          <w:rFonts w:eastAsia="仿宋_GB2312"/>
          <w:kern w:val="0"/>
          <w:sz w:val="24"/>
        </w:rPr>
        <w:t>年</w:t>
      </w:r>
      <w:r w:rsidR="005A57A6">
        <w:rPr>
          <w:rFonts w:eastAsia="仿宋_GB2312" w:hint="eastAsia"/>
          <w:kern w:val="0"/>
          <w:sz w:val="24"/>
        </w:rPr>
        <w:t>10</w:t>
      </w:r>
      <w:bookmarkStart w:id="0" w:name="_GoBack"/>
      <w:bookmarkEnd w:id="0"/>
      <w:r w:rsidRPr="0019482F">
        <w:rPr>
          <w:rFonts w:eastAsia="仿宋_GB2312"/>
          <w:kern w:val="0"/>
          <w:sz w:val="24"/>
        </w:rPr>
        <w:t>月</w:t>
      </w:r>
      <w:r w:rsidRPr="0019482F">
        <w:rPr>
          <w:rFonts w:eastAsia="仿宋_GB2312"/>
          <w:kern w:val="0"/>
          <w:sz w:val="24"/>
        </w:rPr>
        <w:t xml:space="preserve">                                                                                 </w:t>
      </w:r>
      <w:r w:rsidRPr="0019482F">
        <w:rPr>
          <w:rFonts w:eastAsia="仿宋_GB2312"/>
          <w:sz w:val="24"/>
        </w:rPr>
        <w:t>单位：万元</w:t>
      </w:r>
    </w:p>
    <w:tbl>
      <w:tblPr>
        <w:tblW w:w="14590" w:type="dxa"/>
        <w:jc w:val="center"/>
        <w:tblInd w:w="-516" w:type="dxa"/>
        <w:tblLook w:val="0000" w:firstRow="0" w:lastRow="0" w:firstColumn="0" w:lastColumn="0" w:noHBand="0" w:noVBand="0"/>
      </w:tblPr>
      <w:tblGrid>
        <w:gridCol w:w="2408"/>
        <w:gridCol w:w="958"/>
        <w:gridCol w:w="1216"/>
        <w:gridCol w:w="957"/>
        <w:gridCol w:w="1116"/>
        <w:gridCol w:w="995"/>
        <w:gridCol w:w="1076"/>
        <w:gridCol w:w="1051"/>
        <w:gridCol w:w="1016"/>
        <w:gridCol w:w="926"/>
        <w:gridCol w:w="917"/>
        <w:gridCol w:w="916"/>
        <w:gridCol w:w="1038"/>
      </w:tblGrid>
      <w:tr w:rsidR="00B675AA" w:rsidRPr="0019482F" w:rsidTr="00935694">
        <w:trPr>
          <w:trHeight w:val="794"/>
          <w:jc w:val="center"/>
        </w:trPr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5AA" w:rsidRPr="0019482F" w:rsidRDefault="00B675AA" w:rsidP="009F3EA8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19482F"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675AA" w:rsidRPr="0019482F" w:rsidRDefault="00B675AA" w:rsidP="009F3EA8">
            <w:pPr>
              <w:jc w:val="center"/>
              <w:rPr>
                <w:rFonts w:eastAsia="黑体"/>
                <w:kern w:val="0"/>
                <w:szCs w:val="21"/>
              </w:rPr>
            </w:pPr>
            <w:r w:rsidRPr="0019482F">
              <w:rPr>
                <w:rFonts w:eastAsia="黑体"/>
                <w:kern w:val="0"/>
                <w:szCs w:val="21"/>
              </w:rPr>
              <w:t>资产负债率（</w:t>
            </w:r>
            <w:r w:rsidRPr="0019482F">
              <w:rPr>
                <w:rFonts w:eastAsia="黑体"/>
                <w:kern w:val="0"/>
                <w:szCs w:val="21"/>
              </w:rPr>
              <w:t>%</w:t>
            </w:r>
            <w:r w:rsidRPr="0019482F">
              <w:rPr>
                <w:rFonts w:eastAsia="黑体"/>
                <w:kern w:val="0"/>
                <w:szCs w:val="21"/>
              </w:rPr>
              <w:t>）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5AA" w:rsidRPr="0019482F" w:rsidRDefault="00B675AA" w:rsidP="009F3EA8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19482F"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5AA" w:rsidRPr="0019482F" w:rsidRDefault="00B675AA" w:rsidP="009F3EA8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19482F"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5AA" w:rsidRPr="0019482F" w:rsidRDefault="00B675AA" w:rsidP="009F3EA8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19482F"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9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5AA" w:rsidRPr="0019482F" w:rsidRDefault="00B675AA" w:rsidP="009F3EA8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19482F"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8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AA" w:rsidRPr="0019482F" w:rsidRDefault="00B675AA" w:rsidP="009F3EA8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19482F">
              <w:rPr>
                <w:rFonts w:eastAsia="黑体"/>
                <w:kern w:val="0"/>
                <w:szCs w:val="21"/>
              </w:rPr>
              <w:t>利润总额</w:t>
            </w:r>
          </w:p>
        </w:tc>
      </w:tr>
      <w:tr w:rsidR="00B675AA" w:rsidRPr="001F400F" w:rsidTr="00935694">
        <w:trPr>
          <w:trHeight w:val="1099"/>
          <w:jc w:val="center"/>
        </w:trPr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5AA" w:rsidRPr="001F400F" w:rsidRDefault="00B675AA" w:rsidP="009F3EA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5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75AA" w:rsidRPr="001F400F" w:rsidRDefault="00B675AA" w:rsidP="009F3EA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75AA" w:rsidRPr="001F400F" w:rsidRDefault="00B675AA" w:rsidP="009F3EA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F400F"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B675AA" w:rsidRPr="001F400F" w:rsidRDefault="00B675AA" w:rsidP="009F3EA8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F400F"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75AA" w:rsidRPr="001F400F" w:rsidRDefault="00B675AA" w:rsidP="009F3EA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F400F">
              <w:rPr>
                <w:rFonts w:ascii="黑体" w:eastAsia="黑体" w:hAnsi="黑体" w:cs="宋体" w:hint="eastAsia"/>
                <w:kern w:val="0"/>
                <w:szCs w:val="21"/>
              </w:rPr>
              <w:t>同比</w:t>
            </w:r>
          </w:p>
          <w:p w:rsidR="00B675AA" w:rsidRPr="001F400F" w:rsidRDefault="00B675AA" w:rsidP="009F3EA8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F400F">
              <w:rPr>
                <w:rFonts w:ascii="黑体" w:eastAsia="黑体" w:hAnsi="黑体" w:cs="宋体" w:hint="eastAsia"/>
                <w:kern w:val="0"/>
                <w:szCs w:val="21"/>
              </w:rPr>
              <w:t>增幅（%）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75AA" w:rsidRPr="001F400F" w:rsidRDefault="00B675AA" w:rsidP="009F3EA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F400F"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B675AA" w:rsidRPr="001F400F" w:rsidRDefault="00B675AA" w:rsidP="009F3EA8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F400F"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75AA" w:rsidRPr="001F400F" w:rsidRDefault="00B675AA" w:rsidP="009F3EA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F400F">
              <w:rPr>
                <w:rFonts w:ascii="黑体" w:eastAsia="黑体" w:hAnsi="黑体" w:cs="宋体" w:hint="eastAsia"/>
                <w:kern w:val="0"/>
                <w:szCs w:val="21"/>
              </w:rPr>
              <w:t>同比</w:t>
            </w:r>
          </w:p>
          <w:p w:rsidR="00B675AA" w:rsidRPr="001F400F" w:rsidRDefault="00B675AA" w:rsidP="009F3EA8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F400F">
              <w:rPr>
                <w:rFonts w:ascii="黑体" w:eastAsia="黑体" w:hAnsi="黑体" w:cs="宋体" w:hint="eastAsia"/>
                <w:kern w:val="0"/>
                <w:szCs w:val="21"/>
              </w:rPr>
              <w:t>增幅（%）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75AA" w:rsidRPr="001F400F" w:rsidRDefault="00B675AA" w:rsidP="009F3EA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F400F"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B675AA" w:rsidRPr="001F400F" w:rsidRDefault="00B675AA" w:rsidP="009F3EA8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F400F"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75AA" w:rsidRPr="001F400F" w:rsidRDefault="00B675AA" w:rsidP="009F3EA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F400F">
              <w:rPr>
                <w:rFonts w:ascii="黑体" w:eastAsia="黑体" w:hAnsi="黑体" w:cs="宋体" w:hint="eastAsia"/>
                <w:kern w:val="0"/>
                <w:szCs w:val="21"/>
              </w:rPr>
              <w:t>同比</w:t>
            </w:r>
          </w:p>
          <w:p w:rsidR="00B675AA" w:rsidRPr="001F400F" w:rsidRDefault="00B675AA" w:rsidP="009F3EA8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F400F">
              <w:rPr>
                <w:rFonts w:ascii="黑体" w:eastAsia="黑体" w:hAnsi="黑体" w:cs="宋体" w:hint="eastAsia"/>
                <w:kern w:val="0"/>
                <w:szCs w:val="21"/>
              </w:rPr>
              <w:t>增幅（%）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75AA" w:rsidRPr="001F400F" w:rsidRDefault="00B675AA" w:rsidP="009F3EA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F400F"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B675AA" w:rsidRPr="001F400F" w:rsidRDefault="00B675AA" w:rsidP="009F3EA8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F400F"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75AA" w:rsidRPr="001F400F" w:rsidRDefault="00B675AA" w:rsidP="00B675A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F400F">
              <w:rPr>
                <w:rFonts w:ascii="黑体" w:eastAsia="黑体" w:hAnsi="黑体" w:cs="宋体" w:hint="eastAsia"/>
                <w:kern w:val="0"/>
                <w:szCs w:val="21"/>
              </w:rPr>
              <w:t>同比增幅（%）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AA" w:rsidRPr="001F400F" w:rsidRDefault="00B675AA" w:rsidP="009F3EA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F400F"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B675AA" w:rsidRPr="001F400F" w:rsidRDefault="00B675AA" w:rsidP="009F3EA8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F400F"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75AA" w:rsidRPr="001F400F" w:rsidRDefault="00B675AA" w:rsidP="009F3EA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F400F">
              <w:rPr>
                <w:rFonts w:ascii="黑体" w:eastAsia="黑体" w:hAnsi="黑体" w:cs="宋体" w:hint="eastAsia"/>
                <w:kern w:val="0"/>
                <w:szCs w:val="21"/>
              </w:rPr>
              <w:t>上年</w:t>
            </w:r>
          </w:p>
          <w:p w:rsidR="00B675AA" w:rsidRPr="001F400F" w:rsidRDefault="00B675AA" w:rsidP="009F3EA8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F400F">
              <w:rPr>
                <w:rFonts w:ascii="黑体" w:eastAsia="黑体" w:hAnsi="黑体" w:cs="宋体" w:hint="eastAsia"/>
                <w:kern w:val="0"/>
                <w:szCs w:val="21"/>
              </w:rPr>
              <w:t>同期</w:t>
            </w:r>
          </w:p>
        </w:tc>
        <w:tc>
          <w:tcPr>
            <w:tcW w:w="103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675AA" w:rsidRPr="001F400F" w:rsidRDefault="00B675AA" w:rsidP="00B675A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F400F">
              <w:rPr>
                <w:rFonts w:ascii="黑体" w:eastAsia="黑体" w:hAnsi="黑体" w:cs="宋体" w:hint="eastAsia"/>
                <w:kern w:val="0"/>
                <w:szCs w:val="21"/>
              </w:rPr>
              <w:t>同比增幅（%）</w:t>
            </w:r>
          </w:p>
        </w:tc>
      </w:tr>
      <w:tr w:rsidR="0033548C" w:rsidRPr="001F400F" w:rsidTr="0033548C">
        <w:trPr>
          <w:trHeight w:val="567"/>
          <w:jc w:val="center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B675AA" w:rsidRDefault="0033548C" w:rsidP="009F3EA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全部12家集团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>62.42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 xml:space="preserve">25326693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>5.78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 xml:space="preserve">15809350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>6.13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 xml:space="preserve">9517343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>5.21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 xml:space="preserve">2030193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>28.81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 xml:space="preserve">25405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 xml:space="preserve">27686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>-8.24</w:t>
            </w:r>
          </w:p>
        </w:tc>
      </w:tr>
      <w:tr w:rsidR="0033548C" w:rsidRPr="001F400F" w:rsidTr="0033548C">
        <w:trPr>
          <w:trHeight w:val="567"/>
          <w:jc w:val="center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B675AA" w:rsidRDefault="0033548C" w:rsidP="009F3EA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675AA">
              <w:rPr>
                <w:rFonts w:ascii="黑体" w:eastAsia="黑体" w:hAnsi="黑体" w:cs="宋体" w:hint="eastAsia"/>
                <w:kern w:val="0"/>
                <w:szCs w:val="21"/>
              </w:rPr>
              <w:t>其中：功能类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>65.34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 xml:space="preserve">19182669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>8.05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 xml:space="preserve">12533698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>8.04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 xml:space="preserve">6648971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>8.07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 xml:space="preserve">583355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>25.81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 xml:space="preserve">-6426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 xml:space="preserve">13714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>
              <w:rPr>
                <w:rFonts w:hint="eastAsia"/>
              </w:rPr>
              <w:t>——</w:t>
            </w:r>
          </w:p>
        </w:tc>
      </w:tr>
      <w:tr w:rsidR="0033548C" w:rsidRPr="001F400F" w:rsidTr="0033548C">
        <w:trPr>
          <w:trHeight w:val="567"/>
          <w:jc w:val="center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B675AA" w:rsidRDefault="0033548C" w:rsidP="00B675A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675AA"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</w:t>
            </w:r>
            <w:r w:rsidRPr="00B675AA">
              <w:rPr>
                <w:rFonts w:ascii="黑体" w:eastAsia="黑体" w:hAnsi="黑体" w:cs="宋体" w:hint="eastAsia"/>
                <w:kern w:val="0"/>
                <w:szCs w:val="21"/>
              </w:rPr>
              <w:t>公共服务类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>49.36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 xml:space="preserve">2128491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>-0.01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 xml:space="preserve">1050616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>7.07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 xml:space="preserve">1077875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>-6.06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 xml:space="preserve">369382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>10.15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 xml:space="preserve">6505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 xml:space="preserve">7885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>-17.50</w:t>
            </w:r>
          </w:p>
        </w:tc>
      </w:tr>
      <w:tr w:rsidR="0033548C" w:rsidRPr="001F400F" w:rsidTr="0033548C">
        <w:trPr>
          <w:trHeight w:val="567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8C" w:rsidRPr="00B675AA" w:rsidRDefault="0033548C" w:rsidP="009F3EA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675AA"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竞争类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>55.41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 xml:space="preserve">4015533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>-1.10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 xml:space="preserve">2225036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>-3.85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 xml:space="preserve">1790497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>2.54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 xml:space="preserve">1077456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>38.65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 xml:space="preserve">25326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8C" w:rsidRPr="001A3B7D" w:rsidRDefault="0033548C" w:rsidP="0033548C">
            <w:pPr>
              <w:jc w:val="right"/>
            </w:pPr>
            <w:r w:rsidRPr="001A3B7D">
              <w:t xml:space="preserve">6087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8C" w:rsidRDefault="0033548C" w:rsidP="0033548C">
            <w:pPr>
              <w:jc w:val="right"/>
            </w:pPr>
            <w:r w:rsidRPr="001A3B7D">
              <w:t>316.07</w:t>
            </w:r>
          </w:p>
        </w:tc>
      </w:tr>
    </w:tbl>
    <w:p w:rsidR="00B675AA" w:rsidRPr="001F400F" w:rsidRDefault="00B675AA" w:rsidP="00B675AA">
      <w:pPr>
        <w:rPr>
          <w:rFonts w:ascii="仿宋_GB2312" w:eastAsia="仿宋_GB2312"/>
          <w:sz w:val="32"/>
          <w:szCs w:val="32"/>
        </w:rPr>
      </w:pPr>
    </w:p>
    <w:p w:rsidR="00BA5C4D" w:rsidRDefault="00BA5C4D"/>
    <w:sectPr w:rsidR="00BA5C4D" w:rsidSect="00B675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D6" w:rsidRDefault="00A50ED6" w:rsidP="00515B15">
      <w:r>
        <w:separator/>
      </w:r>
    </w:p>
  </w:endnote>
  <w:endnote w:type="continuationSeparator" w:id="0">
    <w:p w:rsidR="00A50ED6" w:rsidRDefault="00A50ED6" w:rsidP="0051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D6" w:rsidRDefault="00A50ED6" w:rsidP="00515B15">
      <w:r>
        <w:separator/>
      </w:r>
    </w:p>
  </w:footnote>
  <w:footnote w:type="continuationSeparator" w:id="0">
    <w:p w:rsidR="00A50ED6" w:rsidRDefault="00A50ED6" w:rsidP="0051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9482F"/>
    <w:rsid w:val="001C1F7A"/>
    <w:rsid w:val="0020789B"/>
    <w:rsid w:val="002831F9"/>
    <w:rsid w:val="00292834"/>
    <w:rsid w:val="002B0341"/>
    <w:rsid w:val="002D1D8A"/>
    <w:rsid w:val="002D233A"/>
    <w:rsid w:val="00305AE5"/>
    <w:rsid w:val="003250A9"/>
    <w:rsid w:val="0033548C"/>
    <w:rsid w:val="0035216F"/>
    <w:rsid w:val="0036530A"/>
    <w:rsid w:val="0039783F"/>
    <w:rsid w:val="003C446E"/>
    <w:rsid w:val="003C6BE8"/>
    <w:rsid w:val="00424735"/>
    <w:rsid w:val="004437EC"/>
    <w:rsid w:val="0044633F"/>
    <w:rsid w:val="004B1BC8"/>
    <w:rsid w:val="00515B15"/>
    <w:rsid w:val="005221E0"/>
    <w:rsid w:val="0055535D"/>
    <w:rsid w:val="00563E4A"/>
    <w:rsid w:val="005A07B9"/>
    <w:rsid w:val="005A57A6"/>
    <w:rsid w:val="005C3119"/>
    <w:rsid w:val="005D3CD8"/>
    <w:rsid w:val="005F1DDA"/>
    <w:rsid w:val="00604C9E"/>
    <w:rsid w:val="00627E58"/>
    <w:rsid w:val="006660F0"/>
    <w:rsid w:val="00673DD8"/>
    <w:rsid w:val="006C7014"/>
    <w:rsid w:val="006D295A"/>
    <w:rsid w:val="00701CE7"/>
    <w:rsid w:val="007043B2"/>
    <w:rsid w:val="0074320E"/>
    <w:rsid w:val="00745051"/>
    <w:rsid w:val="007750B8"/>
    <w:rsid w:val="007A45F5"/>
    <w:rsid w:val="007D21E8"/>
    <w:rsid w:val="007E2F35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A50ED6"/>
    <w:rsid w:val="00B37D53"/>
    <w:rsid w:val="00B51C1D"/>
    <w:rsid w:val="00B675AA"/>
    <w:rsid w:val="00B9608B"/>
    <w:rsid w:val="00BA5C4D"/>
    <w:rsid w:val="00C06A9F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55CDD"/>
    <w:rsid w:val="00F7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ind w:firstLine="6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AA"/>
    <w:pPr>
      <w:widowControl w:val="0"/>
      <w:ind w:firstLine="0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016"/>
    <w:rPr>
      <w:b/>
      <w:bCs/>
    </w:rPr>
  </w:style>
  <w:style w:type="paragraph" w:styleId="a4">
    <w:name w:val="List Paragraph"/>
    <w:basedOn w:val="a"/>
    <w:uiPriority w:val="34"/>
    <w:qFormat/>
    <w:rsid w:val="00876016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uiPriority w:val="99"/>
    <w:unhideWhenUsed/>
    <w:rsid w:val="00515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5B15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5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5B15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zhuowan</dc:creator>
  <cp:lastModifiedBy>gwz-a06</cp:lastModifiedBy>
  <cp:revision>28</cp:revision>
  <dcterms:created xsi:type="dcterms:W3CDTF">2018-01-04T03:11:00Z</dcterms:created>
  <dcterms:modified xsi:type="dcterms:W3CDTF">2019-11-29T02:38:00Z</dcterms:modified>
</cp:coreProperties>
</file>